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5E7E4CA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41261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41261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41261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2A00828D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AA0928">
        <w:rPr>
          <w:rFonts w:eastAsia="Arial Unicode MS" w:cs="Arial Unicode MS"/>
          <w:b/>
          <w:sz w:val="24"/>
          <w:szCs w:val="24"/>
        </w:rPr>
        <w:t xml:space="preserve">11.- </w:t>
      </w:r>
      <w:r w:rsidR="00CD1C1A">
        <w:rPr>
          <w:rFonts w:eastAsia="Arial Unicode MS" w:cs="Arial Unicode MS"/>
          <w:b/>
          <w:sz w:val="24"/>
          <w:szCs w:val="24"/>
        </w:rPr>
        <w:t>12.4.2026</w:t>
      </w:r>
    </w:p>
    <w:p w14:paraId="2A614FA0" w14:textId="38B9FB66" w:rsidR="009A67A1" w:rsidRPr="008D6AC9" w:rsidRDefault="002B2098" w:rsidP="00017AE2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580F8F3F" w14:textId="33D7ACC6" w:rsidR="00AA0928" w:rsidRDefault="00AA0928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11.4.2026</w:t>
      </w:r>
    </w:p>
    <w:p w14:paraId="0C2B2E8D" w14:textId="7C267E68" w:rsidR="00AA0928" w:rsidRDefault="00AA0928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15:30</w:t>
      </w:r>
      <w:r>
        <w:rPr>
          <w:rFonts w:eastAsia="Arial Unicode MS" w:cs="Arial Unicode MS"/>
          <w:b/>
          <w:sz w:val="24"/>
          <w:szCs w:val="24"/>
        </w:rPr>
        <w:tab/>
        <w:t>Tygři Praha B – Sokol Pražský (93)</w:t>
      </w:r>
      <w:r>
        <w:rPr>
          <w:rFonts w:eastAsia="Arial Unicode MS" w:cs="Arial Unicode MS"/>
          <w:b/>
          <w:sz w:val="24"/>
          <w:szCs w:val="24"/>
        </w:rPr>
        <w:br/>
        <w:t>17:00</w:t>
      </w:r>
      <w:r>
        <w:rPr>
          <w:rFonts w:eastAsia="Arial Unicode MS" w:cs="Arial Unicode MS"/>
          <w:b/>
          <w:sz w:val="24"/>
          <w:szCs w:val="24"/>
        </w:rPr>
        <w:tab/>
        <w:t>Sokol Pražský – BA Sparta (101)</w:t>
      </w:r>
      <w:r>
        <w:rPr>
          <w:rFonts w:eastAsia="Arial Unicode MS" w:cs="Arial Unicode MS"/>
          <w:b/>
          <w:sz w:val="24"/>
          <w:szCs w:val="24"/>
        </w:rPr>
        <w:br/>
        <w:t>18:30</w:t>
      </w:r>
      <w:r>
        <w:rPr>
          <w:rFonts w:eastAsia="Arial Unicode MS" w:cs="Arial Unicode MS"/>
          <w:b/>
          <w:sz w:val="24"/>
          <w:szCs w:val="24"/>
        </w:rPr>
        <w:tab/>
        <w:t>BA Sparta – Tygři Praha B (113)</w:t>
      </w:r>
    </w:p>
    <w:p w14:paraId="08BA4A40" w14:textId="127260F8" w:rsidR="00CD1C1A" w:rsidRDefault="00CD1C1A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12.4.2026</w:t>
      </w:r>
    </w:p>
    <w:p w14:paraId="6FD6EB51" w14:textId="448C5F0F" w:rsidR="00017AE2" w:rsidRPr="008D6AC9" w:rsidRDefault="00CD1C1A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  <w:t>Tygři Praha A – Sokol Pražský (114)</w:t>
      </w:r>
      <w:r w:rsidR="00017AE2">
        <w:rPr>
          <w:rFonts w:eastAsia="Arial Unicode MS" w:cs="Arial Unicode MS"/>
          <w:b/>
          <w:sz w:val="24"/>
          <w:szCs w:val="24"/>
        </w:rPr>
        <w:br/>
      </w:r>
      <w:r w:rsidR="00B3558C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6</w:t>
      </w:r>
      <w:r w:rsidR="00B3558C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041261">
        <w:rPr>
          <w:rFonts w:eastAsia="Arial Unicode MS" w:cs="Arial Unicode MS"/>
          <w:b/>
          <w:sz w:val="24"/>
          <w:szCs w:val="24"/>
        </w:rPr>
        <w:t>0</w:t>
      </w:r>
      <w:r w:rsidR="00B3558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Sokol Pražský – Tygři Praha B (108)</w:t>
      </w:r>
      <w:r w:rsidR="00017AE2">
        <w:rPr>
          <w:rFonts w:eastAsia="Arial Unicode MS" w:cs="Arial Unicode MS"/>
          <w:b/>
          <w:sz w:val="24"/>
          <w:szCs w:val="24"/>
        </w:rPr>
        <w:br/>
      </w:r>
      <w:r w:rsidR="00B3558C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8</w:t>
      </w:r>
      <w:r w:rsidR="00751BA7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041261">
        <w:rPr>
          <w:rFonts w:eastAsia="Arial Unicode MS" w:cs="Arial Unicode MS"/>
          <w:b/>
          <w:sz w:val="24"/>
          <w:szCs w:val="24"/>
        </w:rPr>
        <w:t>0</w:t>
      </w:r>
      <w:r w:rsidR="00B3558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B – Tygři Praha A (110)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03DB2808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CD1C1A">
        <w:rPr>
          <w:rFonts w:eastAsia="Arial Unicode MS" w:cs="Arial Unicode MS"/>
          <w:sz w:val="24"/>
          <w:szCs w:val="24"/>
        </w:rPr>
        <w:t>Sokol Pražský – M. Jindra</w:t>
      </w:r>
      <w:r w:rsidR="00FE1191">
        <w:rPr>
          <w:rFonts w:eastAsia="Arial Unicode MS" w:cs="Arial Unicode MS"/>
          <w:sz w:val="24"/>
          <w:szCs w:val="24"/>
        </w:rPr>
        <w:t>, M. Horák</w:t>
      </w:r>
      <w:r w:rsidR="00AA0928">
        <w:rPr>
          <w:rFonts w:eastAsia="Arial Unicode MS" w:cs="Arial Unicode MS"/>
          <w:sz w:val="24"/>
          <w:szCs w:val="24"/>
        </w:rPr>
        <w:br/>
        <w:t xml:space="preserve">BA Sparta - H. Šmídková, O. Zajíček </w:t>
      </w:r>
      <w:r w:rsidR="001C29AA">
        <w:rPr>
          <w:rFonts w:eastAsia="Arial Unicode MS" w:cs="Arial Unicode MS"/>
          <w:sz w:val="24"/>
          <w:szCs w:val="24"/>
        </w:rPr>
        <w:br/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30A9" w14:textId="77777777" w:rsidR="00BB65F9" w:rsidRDefault="00BB65F9" w:rsidP="00F569F0">
      <w:pPr>
        <w:spacing w:after="0" w:line="240" w:lineRule="auto"/>
      </w:pPr>
      <w:r>
        <w:separator/>
      </w:r>
    </w:p>
  </w:endnote>
  <w:endnote w:type="continuationSeparator" w:id="0">
    <w:p w14:paraId="0B438BCC" w14:textId="77777777" w:rsidR="00BB65F9" w:rsidRDefault="00BB65F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7E9CE" w14:textId="77777777" w:rsidR="00BB65F9" w:rsidRDefault="00BB65F9" w:rsidP="00F569F0">
      <w:pPr>
        <w:spacing w:after="0" w:line="240" w:lineRule="auto"/>
      </w:pPr>
      <w:r>
        <w:separator/>
      </w:r>
    </w:p>
  </w:footnote>
  <w:footnote w:type="continuationSeparator" w:id="0">
    <w:p w14:paraId="5058F664" w14:textId="77777777" w:rsidR="00BB65F9" w:rsidRDefault="00BB65F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1261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919E7"/>
    <w:rsid w:val="001B0393"/>
    <w:rsid w:val="001C29AA"/>
    <w:rsid w:val="001C6615"/>
    <w:rsid w:val="001D0CC0"/>
    <w:rsid w:val="001D1025"/>
    <w:rsid w:val="001F6EC4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2A3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872E1"/>
    <w:rsid w:val="0069406E"/>
    <w:rsid w:val="00696C5C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51ADF"/>
    <w:rsid w:val="00751BA7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4B24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A0928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64BF0"/>
    <w:rsid w:val="00B72D16"/>
    <w:rsid w:val="00B87EB7"/>
    <w:rsid w:val="00BB65F9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1C1A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19BB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E1191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9ED3C-6DD8-488D-B4D8-ADA1A9C5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2026-03-31T15:29:00Z</dcterms:created>
  <dcterms:modified xsi:type="dcterms:W3CDTF">2026-03-31T15:29:00Z</dcterms:modified>
</cp:coreProperties>
</file>