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D267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B75B52D" wp14:editId="2DB4566A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FCE4" wp14:editId="68E9B59B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8194" w14:textId="77777777" w:rsidR="00571F0E" w:rsidRPr="00571F0E" w:rsidRDefault="00571F0E" w:rsidP="00571F0E"/>
    <w:p w14:paraId="130BBB2C" w14:textId="1C5D7004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9F5767">
        <w:rPr>
          <w:rFonts w:eastAsia="Arial Unicode MS" w:cs="Arial Unicode MS"/>
          <w:b/>
          <w:sz w:val="32"/>
          <w:szCs w:val="32"/>
        </w:rPr>
        <w:t>mladších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U12, ročník 201</w:t>
      </w:r>
      <w:r w:rsidR="00B50811">
        <w:rPr>
          <w:rFonts w:eastAsia="Arial Unicode MS" w:cs="Arial Unicode MS"/>
          <w:b/>
          <w:sz w:val="32"/>
          <w:szCs w:val="32"/>
        </w:rPr>
        <w:t>1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4418477F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727BBC09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0FE98A80" w14:textId="1BCD16B3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B50811">
        <w:rPr>
          <w:rFonts w:eastAsia="Arial Unicode MS" w:cs="Arial Unicode MS"/>
          <w:b/>
        </w:rPr>
        <w:t>8</w:t>
      </w:r>
      <w:r w:rsidR="00676D5E">
        <w:rPr>
          <w:rFonts w:eastAsia="Arial Unicode MS" w:cs="Arial Unicode MS"/>
          <w:b/>
        </w:rPr>
        <w:t>.</w:t>
      </w:r>
      <w:proofErr w:type="gramEnd"/>
      <w:r>
        <w:rPr>
          <w:rFonts w:eastAsia="Arial Unicode MS" w:cs="Arial Unicode MS"/>
          <w:b/>
        </w:rPr>
        <w:t>-</w:t>
      </w:r>
      <w:r w:rsidR="00B50811">
        <w:rPr>
          <w:rFonts w:eastAsia="Arial Unicode MS" w:cs="Arial Unicode MS"/>
          <w:b/>
        </w:rPr>
        <w:t>9</w:t>
      </w:r>
      <w:r w:rsidR="00881E32">
        <w:rPr>
          <w:rFonts w:eastAsia="Arial Unicode MS" w:cs="Arial Unicode MS"/>
          <w:b/>
        </w:rPr>
        <w:t>.</w:t>
      </w:r>
      <w:r w:rsidR="005462B9">
        <w:rPr>
          <w:rFonts w:eastAsia="Arial Unicode MS" w:cs="Arial Unicode MS"/>
          <w:b/>
        </w:rPr>
        <w:t>1</w:t>
      </w:r>
      <w:r w:rsidR="00B50811">
        <w:rPr>
          <w:rFonts w:eastAsia="Arial Unicode MS" w:cs="Arial Unicode MS"/>
          <w:b/>
        </w:rPr>
        <w:t>0</w:t>
      </w:r>
      <w:r w:rsidR="00676D5E">
        <w:rPr>
          <w:rFonts w:eastAsia="Arial Unicode MS" w:cs="Arial Unicode MS"/>
          <w:b/>
        </w:rPr>
        <w:t>.202</w:t>
      </w:r>
      <w:r w:rsidR="00B50811">
        <w:rPr>
          <w:rFonts w:eastAsia="Arial Unicode MS" w:cs="Arial Unicode MS"/>
          <w:b/>
        </w:rPr>
        <w:t>2</w:t>
      </w:r>
    </w:p>
    <w:p w14:paraId="7F0B6A5E" w14:textId="77777777" w:rsidR="00B50811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</w:p>
    <w:p w14:paraId="0D731344" w14:textId="054AA685" w:rsidR="00730017" w:rsidRDefault="00B50811" w:rsidP="002B2098">
      <w:pPr>
        <w:pStyle w:val="Default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Sobota - </w:t>
      </w:r>
      <w:r w:rsidR="00B4008A">
        <w:rPr>
          <w:rFonts w:eastAsia="Arial Unicode MS" w:cs="Arial Unicode MS"/>
          <w:b/>
        </w:rPr>
        <w:t>Sportovní</w:t>
      </w:r>
      <w:proofErr w:type="gramEnd"/>
      <w:r w:rsidR="00B4008A">
        <w:rPr>
          <w:rFonts w:eastAsia="Arial Unicode MS" w:cs="Arial Unicode MS"/>
          <w:b/>
        </w:rPr>
        <w:t xml:space="preserve"> hala Jeneč, Lidická 210, Jeneč, 252 61</w:t>
      </w:r>
    </w:p>
    <w:p w14:paraId="12B6C51D" w14:textId="5E7F7518" w:rsidR="00CD6D29" w:rsidRPr="009C40B9" w:rsidRDefault="00B50811" w:rsidP="002B2098">
      <w:pPr>
        <w:pStyle w:val="Default"/>
        <w:rPr>
          <w:b/>
          <w:bCs/>
          <w:color w:val="FF0000"/>
        </w:rPr>
      </w:pPr>
      <w:r w:rsidRPr="009C40B9">
        <w:rPr>
          <w:b/>
          <w:bCs/>
          <w:color w:val="FF0000"/>
        </w:rPr>
        <w:t>Neděle – ZŠ Na Dlouhém lánu, Praha 6, Na Dlouhém lánu 555</w:t>
      </w:r>
    </w:p>
    <w:p w14:paraId="08B49FDD" w14:textId="5ABC0A69" w:rsidR="00081C6C" w:rsidRPr="0065190B" w:rsidRDefault="00B50811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br/>
      </w:r>
      <w:r w:rsidR="00081C6C"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="00081C6C" w:rsidRPr="0065190B">
        <w:rPr>
          <w:rFonts w:eastAsia="Arial Unicode MS" w:cs="Arial Unicode MS"/>
          <w:b/>
        </w:rPr>
        <w:t>00,- Kč)</w:t>
      </w:r>
    </w:p>
    <w:p w14:paraId="146588DA" w14:textId="3AFC49EA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B50811">
        <w:rPr>
          <w:rFonts w:eastAsia="Arial Unicode MS" w:cs="Arial Unicode MS"/>
          <w:b/>
          <w:sz w:val="24"/>
          <w:szCs w:val="24"/>
        </w:rPr>
        <w:t>8</w:t>
      </w:r>
      <w:r w:rsidR="005462B9">
        <w:rPr>
          <w:rFonts w:eastAsia="Arial Unicode MS" w:cs="Arial Unicode MS"/>
          <w:b/>
          <w:sz w:val="24"/>
          <w:szCs w:val="24"/>
        </w:rPr>
        <w:t>.</w:t>
      </w:r>
      <w:r w:rsidR="00B50811">
        <w:rPr>
          <w:rFonts w:eastAsia="Arial Unicode MS" w:cs="Arial Unicode MS"/>
          <w:b/>
          <w:sz w:val="24"/>
          <w:szCs w:val="24"/>
        </w:rPr>
        <w:t>10</w:t>
      </w:r>
      <w:r w:rsidR="00676D5E">
        <w:rPr>
          <w:rFonts w:eastAsia="Arial Unicode MS" w:cs="Arial Unicode MS"/>
          <w:b/>
          <w:sz w:val="24"/>
          <w:szCs w:val="24"/>
        </w:rPr>
        <w:t>.202</w:t>
      </w:r>
      <w:r w:rsidR="00B50811">
        <w:rPr>
          <w:rFonts w:eastAsia="Arial Unicode MS" w:cs="Arial Unicode MS"/>
          <w:b/>
          <w:sz w:val="24"/>
          <w:szCs w:val="24"/>
        </w:rPr>
        <w:t>2 – Sportovní hala Jeneč</w:t>
      </w:r>
    </w:p>
    <w:p w14:paraId="163FC314" w14:textId="139E5A94" w:rsidR="00881E32" w:rsidRDefault="00B50811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>
        <w:rPr>
          <w:rFonts w:eastAsia="Arial Unicode MS" w:cs="Arial Unicode MS"/>
          <w:b/>
          <w:sz w:val="24"/>
          <w:szCs w:val="24"/>
        </w:rPr>
        <w:t>3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9F5767">
        <w:rPr>
          <w:rFonts w:eastAsia="Arial Unicode MS" w:cs="Arial Unicode MS"/>
          <w:b/>
          <w:sz w:val="24"/>
          <w:szCs w:val="24"/>
        </w:rPr>
        <w:tab/>
      </w:r>
      <w:r w:rsidR="00831F8D">
        <w:rPr>
          <w:rFonts w:eastAsia="Arial Unicode MS" w:cs="Arial Unicode MS"/>
          <w:b/>
          <w:sz w:val="24"/>
          <w:szCs w:val="24"/>
        </w:rPr>
        <w:t>USK Praha – Basket Slovanka</w:t>
      </w:r>
      <w:r w:rsidR="007C1BF2">
        <w:rPr>
          <w:rFonts w:eastAsia="Arial Unicode MS" w:cs="Arial Unicode MS"/>
          <w:b/>
          <w:sz w:val="24"/>
          <w:szCs w:val="24"/>
        </w:rPr>
        <w:t xml:space="preserve"> (16)</w:t>
      </w:r>
      <w:r w:rsidR="008875F2">
        <w:rPr>
          <w:rFonts w:eastAsia="Arial Unicode MS" w:cs="Arial Unicode MS"/>
          <w:b/>
          <w:sz w:val="24"/>
          <w:szCs w:val="24"/>
        </w:rPr>
        <w:tab/>
      </w:r>
    </w:p>
    <w:p w14:paraId="272B8C5E" w14:textId="0195FF64" w:rsidR="00872E33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B50811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 w:rsidR="00831F8D">
        <w:rPr>
          <w:rFonts w:eastAsia="Arial Unicode MS" w:cs="Arial Unicode MS"/>
          <w:b/>
          <w:sz w:val="24"/>
          <w:szCs w:val="24"/>
        </w:rPr>
        <w:t>B</w:t>
      </w:r>
      <w:r w:rsidR="007C1BF2">
        <w:rPr>
          <w:rFonts w:eastAsia="Arial Unicode MS" w:cs="Arial Unicode MS"/>
          <w:b/>
          <w:sz w:val="24"/>
          <w:szCs w:val="24"/>
        </w:rPr>
        <w:t>asket Slovanka – Tygři Praha (10)</w:t>
      </w:r>
    </w:p>
    <w:p w14:paraId="4CB4AB2B" w14:textId="0AC7B51F" w:rsidR="00B4008A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B50811">
        <w:rPr>
          <w:rFonts w:eastAsia="Arial Unicode MS" w:cs="Arial Unicode MS"/>
          <w:b/>
          <w:sz w:val="24"/>
          <w:szCs w:val="24"/>
        </w:rPr>
        <w:t>1</w:t>
      </w:r>
      <w:r w:rsidR="005462B9">
        <w:rPr>
          <w:rFonts w:eastAsia="Arial Unicode MS" w:cs="Arial Unicode MS"/>
          <w:b/>
          <w:sz w:val="24"/>
          <w:szCs w:val="24"/>
        </w:rPr>
        <w:t>:</w:t>
      </w:r>
      <w:r w:rsidR="00B50811">
        <w:rPr>
          <w:rFonts w:eastAsia="Arial Unicode MS" w:cs="Arial Unicode MS"/>
          <w:b/>
          <w:sz w:val="24"/>
          <w:szCs w:val="24"/>
        </w:rPr>
        <w:t>3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 w:rsidR="00831F8D">
        <w:rPr>
          <w:rFonts w:eastAsia="Arial Unicode MS" w:cs="Arial Unicode MS"/>
          <w:b/>
          <w:sz w:val="24"/>
          <w:szCs w:val="24"/>
        </w:rPr>
        <w:t>HB Basket – USK Praha</w:t>
      </w:r>
      <w:r w:rsidR="007C1BF2">
        <w:rPr>
          <w:rFonts w:eastAsia="Arial Unicode MS" w:cs="Arial Unicode MS"/>
          <w:b/>
          <w:sz w:val="24"/>
          <w:szCs w:val="24"/>
        </w:rPr>
        <w:t xml:space="preserve"> (18)</w:t>
      </w:r>
    </w:p>
    <w:p w14:paraId="4A17733A" w14:textId="1101BF0A" w:rsidR="00881E32" w:rsidRPr="009C40B9" w:rsidRDefault="009F5767" w:rsidP="00EA1A05">
      <w:pPr>
        <w:rPr>
          <w:rFonts w:eastAsia="Arial Unicode MS" w:cs="Arial Unicode MS"/>
          <w:b/>
          <w:color w:val="FF0000"/>
          <w:sz w:val="24"/>
          <w:szCs w:val="24"/>
        </w:rPr>
      </w:pPr>
      <w:r w:rsidRPr="009C40B9">
        <w:rPr>
          <w:rFonts w:eastAsia="Arial Unicode MS" w:cs="Arial Unicode MS"/>
          <w:b/>
          <w:color w:val="FF0000"/>
          <w:sz w:val="24"/>
          <w:szCs w:val="24"/>
        </w:rPr>
        <w:t xml:space="preserve">Neděle </w:t>
      </w:r>
      <w:r w:rsidR="00B50811" w:rsidRPr="009C40B9">
        <w:rPr>
          <w:rFonts w:eastAsia="Arial Unicode MS" w:cs="Arial Unicode MS"/>
          <w:b/>
          <w:color w:val="FF0000"/>
          <w:sz w:val="24"/>
          <w:szCs w:val="24"/>
        </w:rPr>
        <w:t>9</w:t>
      </w:r>
      <w:r w:rsidR="005462B9" w:rsidRPr="009C40B9">
        <w:rPr>
          <w:rFonts w:eastAsia="Arial Unicode MS" w:cs="Arial Unicode MS"/>
          <w:b/>
          <w:color w:val="FF0000"/>
          <w:sz w:val="24"/>
          <w:szCs w:val="24"/>
        </w:rPr>
        <w:t>.1</w:t>
      </w:r>
      <w:r w:rsidR="00B50811" w:rsidRPr="009C40B9">
        <w:rPr>
          <w:rFonts w:eastAsia="Arial Unicode MS" w:cs="Arial Unicode MS"/>
          <w:b/>
          <w:color w:val="FF0000"/>
          <w:sz w:val="24"/>
          <w:szCs w:val="24"/>
        </w:rPr>
        <w:t>0</w:t>
      </w:r>
      <w:r w:rsidR="00881E32" w:rsidRPr="009C40B9">
        <w:rPr>
          <w:rFonts w:eastAsia="Arial Unicode MS" w:cs="Arial Unicode MS"/>
          <w:b/>
          <w:color w:val="FF0000"/>
          <w:sz w:val="24"/>
          <w:szCs w:val="24"/>
        </w:rPr>
        <w:t>.202</w:t>
      </w:r>
      <w:r w:rsidR="00B50811" w:rsidRPr="009C40B9">
        <w:rPr>
          <w:rFonts w:eastAsia="Arial Unicode MS" w:cs="Arial Unicode MS"/>
          <w:b/>
          <w:color w:val="FF0000"/>
          <w:sz w:val="24"/>
          <w:szCs w:val="24"/>
        </w:rPr>
        <w:t>2 – ZŠ Na Dlouhém lánu, Praha 6</w:t>
      </w:r>
    </w:p>
    <w:p w14:paraId="00AC5369" w14:textId="4672D6E2" w:rsidR="00881E32" w:rsidRPr="009C40B9" w:rsidRDefault="00B50811" w:rsidP="00EA1A05">
      <w:pPr>
        <w:rPr>
          <w:rFonts w:eastAsia="Arial Unicode MS" w:cs="Arial Unicode MS"/>
          <w:b/>
          <w:color w:val="FF0000"/>
          <w:sz w:val="24"/>
          <w:szCs w:val="24"/>
        </w:rPr>
      </w:pPr>
      <w:r w:rsidRPr="009C40B9">
        <w:rPr>
          <w:rFonts w:eastAsia="Arial Unicode MS" w:cs="Arial Unicode MS"/>
          <w:b/>
          <w:color w:val="FF0000"/>
          <w:sz w:val="24"/>
          <w:szCs w:val="24"/>
        </w:rPr>
        <w:t>9</w:t>
      </w:r>
      <w:r w:rsidR="00881E32" w:rsidRPr="009C40B9">
        <w:rPr>
          <w:rFonts w:eastAsia="Arial Unicode MS" w:cs="Arial Unicode MS"/>
          <w:b/>
          <w:color w:val="FF0000"/>
          <w:sz w:val="24"/>
          <w:szCs w:val="24"/>
        </w:rPr>
        <w:t>:</w:t>
      </w:r>
      <w:r w:rsidRPr="009C40B9">
        <w:rPr>
          <w:rFonts w:eastAsia="Arial Unicode MS" w:cs="Arial Unicode MS"/>
          <w:b/>
          <w:color w:val="FF0000"/>
          <w:sz w:val="24"/>
          <w:szCs w:val="24"/>
        </w:rPr>
        <w:t>0</w:t>
      </w:r>
      <w:r w:rsidR="00881E32" w:rsidRPr="009C40B9">
        <w:rPr>
          <w:rFonts w:eastAsia="Arial Unicode MS" w:cs="Arial Unicode MS"/>
          <w:b/>
          <w:color w:val="FF0000"/>
          <w:sz w:val="24"/>
          <w:szCs w:val="24"/>
        </w:rPr>
        <w:t>0</w:t>
      </w:r>
      <w:r w:rsidR="00881E32" w:rsidRPr="009C40B9">
        <w:rPr>
          <w:rFonts w:eastAsia="Arial Unicode MS" w:cs="Arial Unicode MS"/>
          <w:b/>
          <w:color w:val="FF0000"/>
          <w:sz w:val="24"/>
          <w:szCs w:val="24"/>
        </w:rPr>
        <w:tab/>
      </w:r>
      <w:r w:rsidR="00A338FE" w:rsidRPr="009C40B9">
        <w:rPr>
          <w:rFonts w:eastAsia="Arial Unicode MS" w:cs="Arial Unicode MS"/>
          <w:b/>
          <w:color w:val="FF0000"/>
          <w:sz w:val="24"/>
          <w:szCs w:val="24"/>
        </w:rPr>
        <w:t>Tygři Praha – HB Basket</w:t>
      </w:r>
      <w:r w:rsidR="007C1BF2" w:rsidRPr="009C40B9">
        <w:rPr>
          <w:rFonts w:eastAsia="Arial Unicode MS" w:cs="Arial Unicode MS"/>
          <w:b/>
          <w:color w:val="FF0000"/>
          <w:sz w:val="24"/>
          <w:szCs w:val="24"/>
        </w:rPr>
        <w:t xml:space="preserve"> (15)</w:t>
      </w:r>
    </w:p>
    <w:p w14:paraId="6E08A6BA" w14:textId="68311C42" w:rsidR="00881E32" w:rsidRPr="009C40B9" w:rsidRDefault="00C36961" w:rsidP="00EA1A05">
      <w:pPr>
        <w:rPr>
          <w:rFonts w:eastAsia="Arial Unicode MS" w:cs="Arial Unicode MS"/>
          <w:b/>
          <w:color w:val="FF0000"/>
          <w:sz w:val="24"/>
          <w:szCs w:val="24"/>
        </w:rPr>
      </w:pPr>
      <w:r w:rsidRPr="009C40B9">
        <w:rPr>
          <w:rFonts w:eastAsia="Arial Unicode MS" w:cs="Arial Unicode MS"/>
          <w:b/>
          <w:color w:val="FF0000"/>
          <w:sz w:val="24"/>
          <w:szCs w:val="24"/>
        </w:rPr>
        <w:t>10</w:t>
      </w:r>
      <w:r w:rsidR="009F5767" w:rsidRPr="009C40B9">
        <w:rPr>
          <w:rFonts w:eastAsia="Arial Unicode MS" w:cs="Arial Unicode MS"/>
          <w:b/>
          <w:color w:val="FF0000"/>
          <w:sz w:val="24"/>
          <w:szCs w:val="24"/>
        </w:rPr>
        <w:t>:</w:t>
      </w:r>
      <w:r w:rsidR="00B50811" w:rsidRPr="009C40B9">
        <w:rPr>
          <w:rFonts w:eastAsia="Arial Unicode MS" w:cs="Arial Unicode MS"/>
          <w:b/>
          <w:color w:val="FF0000"/>
          <w:sz w:val="24"/>
          <w:szCs w:val="24"/>
        </w:rPr>
        <w:t>3</w:t>
      </w:r>
      <w:r w:rsidR="009F5767" w:rsidRPr="009C40B9">
        <w:rPr>
          <w:rFonts w:eastAsia="Arial Unicode MS" w:cs="Arial Unicode MS"/>
          <w:b/>
          <w:color w:val="FF0000"/>
          <w:sz w:val="24"/>
          <w:szCs w:val="24"/>
        </w:rPr>
        <w:t>0</w:t>
      </w:r>
      <w:r w:rsidR="009F5767" w:rsidRPr="009C40B9">
        <w:rPr>
          <w:rFonts w:eastAsia="Arial Unicode MS" w:cs="Arial Unicode MS"/>
          <w:b/>
          <w:color w:val="FF0000"/>
          <w:sz w:val="24"/>
          <w:szCs w:val="24"/>
        </w:rPr>
        <w:tab/>
      </w:r>
      <w:r w:rsidR="00A338FE" w:rsidRPr="009C40B9">
        <w:rPr>
          <w:rFonts w:eastAsia="Arial Unicode MS" w:cs="Arial Unicode MS"/>
          <w:b/>
          <w:color w:val="FF0000"/>
          <w:sz w:val="24"/>
          <w:szCs w:val="24"/>
        </w:rPr>
        <w:t>Basket Slovanka – HB Basket</w:t>
      </w:r>
      <w:r w:rsidR="009C40B9" w:rsidRPr="009C40B9">
        <w:rPr>
          <w:rFonts w:eastAsia="Arial Unicode MS" w:cs="Arial Unicode MS"/>
          <w:b/>
          <w:color w:val="FF0000"/>
          <w:sz w:val="24"/>
          <w:szCs w:val="24"/>
        </w:rPr>
        <w:t xml:space="preserve"> (24)</w:t>
      </w:r>
    </w:p>
    <w:p w14:paraId="5CF127A1" w14:textId="7CE3C799" w:rsidR="00881E32" w:rsidRPr="009C40B9" w:rsidRDefault="009F5767" w:rsidP="00EA1A05">
      <w:pPr>
        <w:rPr>
          <w:rFonts w:eastAsia="Arial Unicode MS" w:cs="Arial Unicode MS"/>
          <w:b/>
          <w:color w:val="FF0000"/>
          <w:sz w:val="24"/>
          <w:szCs w:val="24"/>
        </w:rPr>
      </w:pPr>
      <w:r w:rsidRPr="009C40B9">
        <w:rPr>
          <w:rFonts w:eastAsia="Arial Unicode MS" w:cs="Arial Unicode MS"/>
          <w:b/>
          <w:color w:val="FF0000"/>
          <w:sz w:val="24"/>
          <w:szCs w:val="24"/>
        </w:rPr>
        <w:t>1</w:t>
      </w:r>
      <w:r w:rsidR="00B50811" w:rsidRPr="009C40B9">
        <w:rPr>
          <w:rFonts w:eastAsia="Arial Unicode MS" w:cs="Arial Unicode MS"/>
          <w:b/>
          <w:color w:val="FF0000"/>
          <w:sz w:val="24"/>
          <w:szCs w:val="24"/>
        </w:rPr>
        <w:t>2</w:t>
      </w:r>
      <w:r w:rsidRPr="009C40B9">
        <w:rPr>
          <w:rFonts w:eastAsia="Arial Unicode MS" w:cs="Arial Unicode MS"/>
          <w:b/>
          <w:color w:val="FF0000"/>
          <w:sz w:val="24"/>
          <w:szCs w:val="24"/>
        </w:rPr>
        <w:t>:</w:t>
      </w:r>
      <w:r w:rsidR="00B50811" w:rsidRPr="009C40B9">
        <w:rPr>
          <w:rFonts w:eastAsia="Arial Unicode MS" w:cs="Arial Unicode MS"/>
          <w:b/>
          <w:color w:val="FF0000"/>
          <w:sz w:val="24"/>
          <w:szCs w:val="24"/>
        </w:rPr>
        <w:t>0</w:t>
      </w:r>
      <w:r w:rsidRPr="009C40B9">
        <w:rPr>
          <w:rFonts w:eastAsia="Arial Unicode MS" w:cs="Arial Unicode MS"/>
          <w:b/>
          <w:color w:val="FF0000"/>
          <w:sz w:val="24"/>
          <w:szCs w:val="24"/>
        </w:rPr>
        <w:t>0</w:t>
      </w:r>
      <w:r w:rsidRPr="009C40B9">
        <w:rPr>
          <w:rFonts w:eastAsia="Arial Unicode MS" w:cs="Arial Unicode MS"/>
          <w:b/>
          <w:color w:val="FF0000"/>
          <w:sz w:val="24"/>
          <w:szCs w:val="24"/>
        </w:rPr>
        <w:tab/>
      </w:r>
      <w:r w:rsidR="00A338FE" w:rsidRPr="009C40B9">
        <w:rPr>
          <w:rFonts w:eastAsia="Arial Unicode MS" w:cs="Arial Unicode MS"/>
          <w:b/>
          <w:color w:val="FF0000"/>
          <w:sz w:val="24"/>
          <w:szCs w:val="24"/>
        </w:rPr>
        <w:t>Tygři Praha – USK Praha</w:t>
      </w:r>
      <w:r w:rsidR="007C1BF2" w:rsidRPr="009C40B9">
        <w:rPr>
          <w:rFonts w:eastAsia="Arial Unicode MS" w:cs="Arial Unicode MS"/>
          <w:b/>
          <w:color w:val="FF0000"/>
          <w:sz w:val="24"/>
          <w:szCs w:val="24"/>
        </w:rPr>
        <w:t xml:space="preserve"> (8)</w:t>
      </w:r>
    </w:p>
    <w:p w14:paraId="2A8A2CD2" w14:textId="2F291759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B50811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11E64C42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4B083CE5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1614EA85" w14:textId="4F28A63F" w:rsidR="00881E3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881E32">
        <w:rPr>
          <w:rFonts w:eastAsia="Arial Unicode MS" w:cs="Arial Unicode MS"/>
          <w:sz w:val="24"/>
          <w:szCs w:val="24"/>
        </w:rPr>
        <w:t>HB Basket – H. Brejlov</w:t>
      </w:r>
      <w:r w:rsidR="00C36961">
        <w:rPr>
          <w:rFonts w:eastAsia="Arial Unicode MS" w:cs="Arial Unicode MS"/>
          <w:sz w:val="24"/>
          <w:szCs w:val="24"/>
        </w:rPr>
        <w:t>á</w:t>
      </w:r>
      <w:r w:rsidR="00C36961">
        <w:rPr>
          <w:rFonts w:eastAsia="Arial Unicode MS" w:cs="Arial Unicode MS"/>
          <w:sz w:val="24"/>
          <w:szCs w:val="24"/>
        </w:rPr>
        <w:br/>
      </w:r>
      <w:r w:rsidR="009C40B9">
        <w:rPr>
          <w:rFonts w:eastAsia="Arial Unicode MS" w:cs="Arial Unicode MS"/>
          <w:sz w:val="24"/>
          <w:szCs w:val="24"/>
        </w:rPr>
        <w:t>Basket Slovanka – L. Svatoňová</w:t>
      </w:r>
      <w:r w:rsidR="009575FB">
        <w:rPr>
          <w:rFonts w:eastAsia="Arial Unicode MS" w:cs="Arial Unicode MS"/>
          <w:sz w:val="24"/>
          <w:szCs w:val="24"/>
        </w:rPr>
        <w:br/>
      </w:r>
      <w:r w:rsidR="009C40B9">
        <w:rPr>
          <w:rFonts w:eastAsia="Arial Unicode MS" w:cs="Arial Unicode MS"/>
          <w:sz w:val="24"/>
          <w:szCs w:val="24"/>
        </w:rPr>
        <w:t xml:space="preserve">USK Praha – V. </w:t>
      </w:r>
      <w:proofErr w:type="spellStart"/>
      <w:r w:rsidR="009C40B9">
        <w:rPr>
          <w:rFonts w:eastAsia="Arial Unicode MS" w:cs="Arial Unicode MS"/>
          <w:sz w:val="24"/>
          <w:szCs w:val="24"/>
        </w:rPr>
        <w:t>Smiljanič</w:t>
      </w:r>
      <w:proofErr w:type="spellEnd"/>
    </w:p>
    <w:sectPr w:rsidR="00881E32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1549" w14:textId="77777777" w:rsidR="005327BA" w:rsidRDefault="005327BA" w:rsidP="00F569F0">
      <w:pPr>
        <w:spacing w:after="0" w:line="240" w:lineRule="auto"/>
      </w:pPr>
      <w:r>
        <w:separator/>
      </w:r>
    </w:p>
  </w:endnote>
  <w:endnote w:type="continuationSeparator" w:id="0">
    <w:p w14:paraId="04BED34D" w14:textId="77777777" w:rsidR="005327BA" w:rsidRDefault="005327BA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FEE1" w14:textId="77777777" w:rsidR="005327BA" w:rsidRDefault="005327BA" w:rsidP="00F569F0">
      <w:pPr>
        <w:spacing w:after="0" w:line="240" w:lineRule="auto"/>
      </w:pPr>
      <w:r>
        <w:separator/>
      </w:r>
    </w:p>
  </w:footnote>
  <w:footnote w:type="continuationSeparator" w:id="0">
    <w:p w14:paraId="15FB97DB" w14:textId="77777777" w:rsidR="005327BA" w:rsidRDefault="005327BA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6C0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3FCD315F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6F09"/>
    <w:rsid w:val="002C72ED"/>
    <w:rsid w:val="002E5984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27BA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7C1BF2"/>
    <w:rsid w:val="00822A3A"/>
    <w:rsid w:val="00831F8D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C40B9"/>
    <w:rsid w:val="009F5767"/>
    <w:rsid w:val="00A02608"/>
    <w:rsid w:val="00A03BDA"/>
    <w:rsid w:val="00A2117B"/>
    <w:rsid w:val="00A338FE"/>
    <w:rsid w:val="00A413DD"/>
    <w:rsid w:val="00A47373"/>
    <w:rsid w:val="00A566EE"/>
    <w:rsid w:val="00A604AF"/>
    <w:rsid w:val="00A6626F"/>
    <w:rsid w:val="00A75BE8"/>
    <w:rsid w:val="00A75EBF"/>
    <w:rsid w:val="00A76CDB"/>
    <w:rsid w:val="00A83CBD"/>
    <w:rsid w:val="00A94D23"/>
    <w:rsid w:val="00AD1257"/>
    <w:rsid w:val="00AD3C3E"/>
    <w:rsid w:val="00AE58F1"/>
    <w:rsid w:val="00B13CB9"/>
    <w:rsid w:val="00B17938"/>
    <w:rsid w:val="00B4008A"/>
    <w:rsid w:val="00B50811"/>
    <w:rsid w:val="00B72D16"/>
    <w:rsid w:val="00B87EB7"/>
    <w:rsid w:val="00BB568B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198"/>
  <w15:docId w15:val="{B817D90B-2C4D-492C-9F31-FF145DE8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2022-10-05T08:22:00Z</dcterms:created>
  <dcterms:modified xsi:type="dcterms:W3CDTF">2022-10-05T08:22:00Z</dcterms:modified>
</cp:coreProperties>
</file>