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B24D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4EA16EB7" wp14:editId="222141F1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EB7DC2" wp14:editId="1544790F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139CB" w14:textId="77777777" w:rsidR="00571F0E" w:rsidRPr="00571F0E" w:rsidRDefault="00571F0E" w:rsidP="00571F0E"/>
    <w:p w14:paraId="23C30A79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7232D7">
        <w:rPr>
          <w:rFonts w:eastAsia="Arial Unicode MS" w:cs="Arial Unicode MS"/>
          <w:b/>
          <w:sz w:val="32"/>
          <w:szCs w:val="32"/>
        </w:rPr>
        <w:t>nej</w:t>
      </w:r>
      <w:r w:rsidR="009F5767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7232D7">
        <w:rPr>
          <w:rFonts w:eastAsia="Arial Unicode MS" w:cs="Arial Unicode MS"/>
          <w:b/>
          <w:sz w:val="32"/>
          <w:szCs w:val="32"/>
        </w:rPr>
        <w:t xml:space="preserve"> U11, ročník 2011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0C7582C0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325BB79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2995BB85" w14:textId="77777777" w:rsidR="00081C6C" w:rsidRPr="0065190B" w:rsidRDefault="007232D7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Termín:  8</w:t>
      </w:r>
      <w:r w:rsidR="00676D5E">
        <w:rPr>
          <w:rFonts w:eastAsia="Arial Unicode MS" w:cs="Arial Unicode MS"/>
          <w:b/>
        </w:rPr>
        <w:t>.</w:t>
      </w:r>
      <w:r>
        <w:rPr>
          <w:rFonts w:eastAsia="Arial Unicode MS" w:cs="Arial Unicode MS"/>
          <w:b/>
        </w:rPr>
        <w:t>1.2022</w:t>
      </w:r>
    </w:p>
    <w:p w14:paraId="70479762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0587820B" w14:textId="77777777" w:rsidR="00CD6D29" w:rsidRPr="002B2098" w:rsidRDefault="00CD6D29" w:rsidP="002B2098">
      <w:pPr>
        <w:pStyle w:val="Default"/>
      </w:pPr>
    </w:p>
    <w:p w14:paraId="3A9481CA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6E43F926" w14:textId="77777777" w:rsidR="0087091B" w:rsidRDefault="007232D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8.1.2022</w:t>
      </w:r>
    </w:p>
    <w:p w14:paraId="40BA0DAE" w14:textId="77777777" w:rsidR="00881E32" w:rsidRDefault="007232D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9F5767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BŠ Tygři Praha – BA Sparta (42)</w:t>
      </w:r>
    </w:p>
    <w:p w14:paraId="3CABB530" w14:textId="77777777" w:rsidR="00872E33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7232D7">
        <w:rPr>
          <w:rFonts w:eastAsia="Arial Unicode MS" w:cs="Arial Unicode MS"/>
          <w:b/>
          <w:sz w:val="24"/>
          <w:szCs w:val="24"/>
        </w:rPr>
        <w:t>:0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 w:rsidR="007232D7">
        <w:rPr>
          <w:rFonts w:eastAsia="Arial Unicode MS" w:cs="Arial Unicode MS"/>
          <w:b/>
          <w:sz w:val="24"/>
          <w:szCs w:val="24"/>
        </w:rPr>
        <w:t>BA Sparta – HB Basket (38)</w:t>
      </w:r>
    </w:p>
    <w:p w14:paraId="2252B846" w14:textId="77777777" w:rsidR="00B4008A" w:rsidRDefault="007232D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11:3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HB Basket – BŠ Tygři Praha (36)</w:t>
      </w:r>
    </w:p>
    <w:p w14:paraId="5A7413FE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</w:p>
    <w:p w14:paraId="322FEAD0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3500AD8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60BD0624" w14:textId="77777777" w:rsidR="00881E32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7232D7">
        <w:rPr>
          <w:rFonts w:eastAsia="Arial Unicode MS" w:cs="Arial Unicode MS"/>
          <w:sz w:val="24"/>
          <w:szCs w:val="24"/>
        </w:rPr>
        <w:br/>
        <w:t>BA Sparta – H. Šmídková</w:t>
      </w:r>
      <w:r w:rsidR="007232D7">
        <w:rPr>
          <w:rFonts w:eastAsia="Arial Unicode MS" w:cs="Arial Unicode MS"/>
          <w:sz w:val="24"/>
          <w:szCs w:val="24"/>
        </w:rPr>
        <w:br/>
        <w:t xml:space="preserve">HB Basket – H. Brejlová </w:t>
      </w:r>
      <w:r w:rsidR="00E23D32">
        <w:rPr>
          <w:rFonts w:eastAsia="Arial Unicode MS" w:cs="Arial Unicode MS"/>
          <w:sz w:val="24"/>
          <w:szCs w:val="24"/>
        </w:rPr>
        <w:br/>
      </w:r>
    </w:p>
    <w:sectPr w:rsidR="00881E32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703A" w14:textId="77777777" w:rsidR="00B40C62" w:rsidRDefault="00B40C62" w:rsidP="00F569F0">
      <w:pPr>
        <w:spacing w:after="0" w:line="240" w:lineRule="auto"/>
      </w:pPr>
      <w:r>
        <w:separator/>
      </w:r>
    </w:p>
  </w:endnote>
  <w:endnote w:type="continuationSeparator" w:id="0">
    <w:p w14:paraId="657981B7" w14:textId="77777777" w:rsidR="00B40C62" w:rsidRDefault="00B40C62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F58F" w14:textId="77777777" w:rsidR="00B40C62" w:rsidRDefault="00B40C62" w:rsidP="00F569F0">
      <w:pPr>
        <w:spacing w:after="0" w:line="240" w:lineRule="auto"/>
      </w:pPr>
      <w:r>
        <w:separator/>
      </w:r>
    </w:p>
  </w:footnote>
  <w:footnote w:type="continuationSeparator" w:id="0">
    <w:p w14:paraId="6201ADED" w14:textId="77777777" w:rsidR="00B40C62" w:rsidRDefault="00B40C62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2B2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24B2450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2E5984"/>
    <w:rsid w:val="00355C1A"/>
    <w:rsid w:val="00380CD7"/>
    <w:rsid w:val="003B09E1"/>
    <w:rsid w:val="003C0774"/>
    <w:rsid w:val="003C7725"/>
    <w:rsid w:val="003D61BE"/>
    <w:rsid w:val="00412E46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15A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01D4C"/>
    <w:rsid w:val="007232D7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17938"/>
    <w:rsid w:val="00B4008A"/>
    <w:rsid w:val="00B40C62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3E98"/>
  <w15:docId w15:val="{CA33314D-929B-42E3-A584-D8C424A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5DDA-2573-4E19-9B69-F75DB3FA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2021-12-31T11:22:00Z</dcterms:created>
  <dcterms:modified xsi:type="dcterms:W3CDTF">2021-12-31T11:22:00Z</dcterms:modified>
</cp:coreProperties>
</file>